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FFE" w:rsidRDefault="00FD2FFE" w:rsidP="00FD2FFE">
      <w:pPr>
        <w:jc w:val="center"/>
        <w:rPr>
          <w:b/>
          <w:sz w:val="24"/>
          <w:szCs w:val="24"/>
        </w:rPr>
      </w:pPr>
      <w:r w:rsidRPr="004936B5">
        <w:rPr>
          <w:rFonts w:hint="eastAsia"/>
          <w:b/>
          <w:sz w:val="24"/>
          <w:szCs w:val="24"/>
        </w:rPr>
        <w:t>干将发</w:t>
      </w:r>
      <w:proofErr w:type="gramStart"/>
      <w:r w:rsidRPr="004936B5">
        <w:rPr>
          <w:rFonts w:hint="eastAsia"/>
          <w:b/>
          <w:sz w:val="24"/>
          <w:szCs w:val="24"/>
        </w:rPr>
        <w:t>硎</w:t>
      </w:r>
      <w:proofErr w:type="gramEnd"/>
      <w:r w:rsidRPr="004936B5">
        <w:rPr>
          <w:rFonts w:hint="eastAsia"/>
          <w:b/>
          <w:sz w:val="24"/>
          <w:szCs w:val="24"/>
        </w:rPr>
        <w:t>，有作其芒</w:t>
      </w:r>
    </w:p>
    <w:p w:rsidR="00FD2FFE" w:rsidRDefault="00FD2FFE" w:rsidP="00FD2FFE">
      <w:pPr>
        <w:jc w:val="center"/>
        <w:rPr>
          <w:szCs w:val="21"/>
        </w:rPr>
      </w:pPr>
      <w:r>
        <w:rPr>
          <w:rFonts w:hint="eastAsia"/>
          <w:noProof/>
          <w:szCs w:val="21"/>
        </w:rPr>
        <mc:AlternateContent>
          <mc:Choice Requires="wps">
            <w:drawing>
              <wp:anchor distT="0" distB="0" distL="114300" distR="114300" simplePos="0" relativeHeight="251659264" behindDoc="0" locked="0" layoutInCell="1" allowOverlap="1" wp14:anchorId="2C9CBE6C" wp14:editId="1441ED82">
                <wp:simplePos x="1168400" y="1276350"/>
                <wp:positionH relativeFrom="margin">
                  <wp:align>left</wp:align>
                </wp:positionH>
                <wp:positionV relativeFrom="margin">
                  <wp:align>top</wp:align>
                </wp:positionV>
                <wp:extent cx="1549400" cy="1663700"/>
                <wp:effectExtent l="95250" t="95250" r="146050" b="146050"/>
                <wp:wrapSquare wrapText="bothSides"/>
                <wp:docPr id="3" name="文本框 3"/>
                <wp:cNvGraphicFramePr/>
                <a:graphic xmlns:a="http://schemas.openxmlformats.org/drawingml/2006/main">
                  <a:graphicData uri="http://schemas.microsoft.com/office/word/2010/wordprocessingShape">
                    <wps:wsp>
                      <wps:cNvSpPr txBox="1"/>
                      <wps:spPr>
                        <a:xfrm>
                          <a:off x="0" y="0"/>
                          <a:ext cx="1549400" cy="1663700"/>
                        </a:xfrm>
                        <a:prstGeom prst="rect">
                          <a:avLst/>
                        </a:prstGeom>
                        <a:solidFill>
                          <a:sysClr val="window" lastClr="FFFFFF"/>
                        </a:solidFill>
                        <a:ln w="25400" cap="flat" cmpd="sng" algn="ctr">
                          <a:noFill/>
                          <a:prstDash val="dash"/>
                        </a:ln>
                        <a:effectLst>
                          <a:glow rad="63500">
                            <a:srgbClr val="4F81BD">
                              <a:satMod val="175000"/>
                              <a:alpha val="40000"/>
                            </a:srgbClr>
                          </a:glow>
                          <a:outerShdw blurRad="50800" dist="38100" dir="2700000" algn="tl" rotWithShape="0">
                            <a:prstClr val="black">
                              <a:alpha val="40000"/>
                            </a:prstClr>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FD2FFE" w:rsidRDefault="00FD2FFE" w:rsidP="00FD2FFE">
                            <w:r>
                              <w:rPr>
                                <w:rFonts w:hint="eastAsia"/>
                              </w:rPr>
                              <w:t>李梦菲：建设银行</w:t>
                            </w:r>
                          </w:p>
                          <w:p w:rsidR="00FD2FFE" w:rsidRDefault="00FD2FFE" w:rsidP="00FD2FFE">
                            <w:r>
                              <w:rPr>
                                <w:rFonts w:hint="eastAsia"/>
                              </w:rPr>
                              <w:t>柳高钰：建设银行</w:t>
                            </w:r>
                          </w:p>
                          <w:p w:rsidR="00FD2FFE" w:rsidRDefault="00FD2FFE" w:rsidP="00FD2FFE">
                            <w:r>
                              <w:rPr>
                                <w:rFonts w:hint="eastAsia"/>
                              </w:rPr>
                              <w:t>李瞳新：交通银行</w:t>
                            </w:r>
                          </w:p>
                          <w:p w:rsidR="00FD2FFE" w:rsidRDefault="00FD2FFE" w:rsidP="00FD2FFE">
                            <w:r>
                              <w:rPr>
                                <w:rFonts w:hint="eastAsia"/>
                              </w:rPr>
                              <w:t>李元聪：农业银行</w:t>
                            </w:r>
                          </w:p>
                          <w:p w:rsidR="00FD2FFE" w:rsidRDefault="00FD2FFE" w:rsidP="00FD2FFE">
                            <w:pPr>
                              <w:ind w:left="840" w:hangingChars="400" w:hanging="840"/>
                            </w:pPr>
                            <w:r>
                              <w:rPr>
                                <w:rFonts w:hint="eastAsia"/>
                              </w:rPr>
                              <w:t>刘文清：上海大学研究生</w:t>
                            </w:r>
                          </w:p>
                          <w:p w:rsidR="00FD2FFE" w:rsidRDefault="00FD2FFE" w:rsidP="00FD2FFE">
                            <w:pPr>
                              <w:ind w:left="840" w:hangingChars="400" w:hanging="840"/>
                            </w:pPr>
                            <w:r>
                              <w:rPr>
                                <w:rFonts w:hint="eastAsia"/>
                              </w:rPr>
                              <w:t>罗美婷：</w:t>
                            </w:r>
                            <w:proofErr w:type="gramStart"/>
                            <w:r>
                              <w:rPr>
                                <w:rFonts w:hint="eastAsia"/>
                              </w:rPr>
                              <w:t>短融网</w:t>
                            </w:r>
                            <w:proofErr w:type="gramEnd"/>
                            <w:r>
                              <w:rPr>
                                <w:rFonts w:hint="eastAsia"/>
                              </w:rPr>
                              <w:t>辞职后</w:t>
                            </w:r>
                            <w:proofErr w:type="gramStart"/>
                            <w:r>
                              <w:rPr>
                                <w:rFonts w:hint="eastAsia"/>
                              </w:rPr>
                              <w:t>准备省</w:t>
                            </w:r>
                            <w:proofErr w:type="gramEnd"/>
                            <w:r>
                              <w:rPr>
                                <w:rFonts w:hint="eastAsia"/>
                              </w:rPr>
                              <w:t>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122pt;height:131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" fillcolor="window" stroked="f" strokeweight="2pt">
                <v:stroke dashstyle="dash"/>
                <v:shadow on="t" color="black" opacity="26214f" origin="-.5,-.5" offset=".74836mm,.74836mm"/>
                <v:textbox>
                  <w:txbxContent>
                    <w:p w:rsidR="00FD2FFE" w:rsidRDefault="00FD2FFE" w:rsidP="00FD2FFE">
                      <w:r>
                        <w:rPr>
                          <w:rFonts w:hint="eastAsia"/>
                        </w:rPr>
                        <w:t>李梦菲：建设银行</w:t>
                      </w:r>
                    </w:p>
                    <w:p w:rsidR="00FD2FFE" w:rsidRDefault="00FD2FFE" w:rsidP="00FD2FFE">
                      <w:r>
                        <w:rPr>
                          <w:rFonts w:hint="eastAsia"/>
                        </w:rPr>
                        <w:t>柳高钰：建设银行</w:t>
                      </w:r>
                    </w:p>
                    <w:p w:rsidR="00FD2FFE" w:rsidRDefault="00FD2FFE" w:rsidP="00FD2FFE">
                      <w:r>
                        <w:rPr>
                          <w:rFonts w:hint="eastAsia"/>
                        </w:rPr>
                        <w:t>李瞳新：交通银行</w:t>
                      </w:r>
                    </w:p>
                    <w:p w:rsidR="00FD2FFE" w:rsidRDefault="00FD2FFE" w:rsidP="00FD2FFE">
                      <w:r>
                        <w:rPr>
                          <w:rFonts w:hint="eastAsia"/>
                        </w:rPr>
                        <w:t>李元聪：农业银行</w:t>
                      </w:r>
                    </w:p>
                    <w:p w:rsidR="00FD2FFE" w:rsidRDefault="00FD2FFE" w:rsidP="00FD2FFE">
                      <w:pPr>
                        <w:ind w:left="840" w:hangingChars="400" w:hanging="840"/>
                      </w:pPr>
                      <w:r>
                        <w:rPr>
                          <w:rFonts w:hint="eastAsia"/>
                        </w:rPr>
                        <w:t>刘文清：上海大学研究生</w:t>
                      </w:r>
                    </w:p>
                    <w:p w:rsidR="00FD2FFE" w:rsidRDefault="00FD2FFE" w:rsidP="00FD2FFE">
                      <w:pPr>
                        <w:ind w:left="840" w:hangingChars="400" w:hanging="840"/>
                      </w:pPr>
                      <w:r>
                        <w:rPr>
                          <w:rFonts w:hint="eastAsia"/>
                        </w:rPr>
                        <w:t>罗美婷：</w:t>
                      </w:r>
                      <w:proofErr w:type="gramStart"/>
                      <w:r>
                        <w:rPr>
                          <w:rFonts w:hint="eastAsia"/>
                        </w:rPr>
                        <w:t>短融网</w:t>
                      </w:r>
                      <w:proofErr w:type="gramEnd"/>
                      <w:r>
                        <w:rPr>
                          <w:rFonts w:hint="eastAsia"/>
                        </w:rPr>
                        <w:t>辞职后</w:t>
                      </w:r>
                      <w:proofErr w:type="gramStart"/>
                      <w:r>
                        <w:rPr>
                          <w:rFonts w:hint="eastAsia"/>
                        </w:rPr>
                        <w:t>准备省</w:t>
                      </w:r>
                      <w:proofErr w:type="gramEnd"/>
                      <w:r>
                        <w:rPr>
                          <w:rFonts w:hint="eastAsia"/>
                        </w:rPr>
                        <w:t>考</w:t>
                      </w:r>
                    </w:p>
                  </w:txbxContent>
                </v:textbox>
                <w10:wrap type="square" anchorx="margin" anchory="margin"/>
              </v:shape>
            </w:pict>
          </mc:Fallback>
        </mc:AlternateContent>
      </w:r>
      <w:r>
        <w:rPr>
          <w:rFonts w:hint="eastAsia"/>
          <w:b/>
          <w:sz w:val="24"/>
          <w:szCs w:val="24"/>
        </w:rPr>
        <w:t>——雅</w:t>
      </w:r>
      <w:r>
        <w:rPr>
          <w:rFonts w:hint="eastAsia"/>
          <w:b/>
          <w:sz w:val="24"/>
          <w:szCs w:val="24"/>
        </w:rPr>
        <w:t>6-501</w:t>
      </w:r>
      <w:r>
        <w:rPr>
          <w:rFonts w:hint="eastAsia"/>
          <w:b/>
          <w:sz w:val="24"/>
          <w:szCs w:val="24"/>
        </w:rPr>
        <w:t>寝室专访</w:t>
      </w:r>
    </w:p>
    <w:p w:rsidR="00A76E1C" w:rsidRDefault="00FD2FFE" w:rsidP="00FD2FFE">
      <w:pPr>
        <w:ind w:firstLineChars="200" w:firstLine="420"/>
      </w:pPr>
      <w:r>
        <w:t>她们相聚在雅</w:t>
      </w:r>
      <w:r>
        <w:rPr>
          <w:rFonts w:hint="eastAsia"/>
        </w:rPr>
        <w:t>6-501</w:t>
      </w:r>
      <w:r>
        <w:rPr>
          <w:rFonts w:hint="eastAsia"/>
        </w:rPr>
        <w:t>，在大学期间结下了深厚的友谊，并且取得了令人赞叹的成绩。小小六人寝室，承包了三大银行以及名校研究生。她们的骄人成绩为即将结束的大学生涯画上了完美的句号。</w:t>
      </w:r>
    </w:p>
    <w:p w:rsidR="00FD2FFE" w:rsidRPr="006D588E" w:rsidRDefault="00FD2FFE" w:rsidP="00FD2FFE">
      <w:pPr>
        <w:rPr>
          <w:b/>
          <w:sz w:val="24"/>
          <w:szCs w:val="24"/>
        </w:rPr>
      </w:pPr>
      <w:r w:rsidRPr="006D588E">
        <w:rPr>
          <w:rFonts w:hint="eastAsia"/>
          <w:b/>
          <w:sz w:val="24"/>
          <w:szCs w:val="24"/>
        </w:rPr>
        <w:t>囊括万殊，裁成一相</w:t>
      </w:r>
    </w:p>
    <w:p w:rsidR="00FD2FFE" w:rsidRDefault="00FD2FFE" w:rsidP="00FD2FFE">
      <w:pPr>
        <w:ind w:firstLineChars="200" w:firstLine="420"/>
        <w:rPr>
          <w:szCs w:val="21"/>
        </w:rPr>
      </w:pPr>
      <w:r w:rsidRPr="00AE6499">
        <w:rPr>
          <w:szCs w:val="21"/>
        </w:rPr>
        <w:t>所谓囊括万殊裁成一相者，融会贯通也。</w:t>
      </w:r>
      <w:r w:rsidR="00594D15">
        <w:rPr>
          <w:szCs w:val="21"/>
        </w:rPr>
        <w:t>学姐们在大三的时候开始确立进银行的目标</w:t>
      </w:r>
      <w:r w:rsidR="00203E6D">
        <w:rPr>
          <w:rFonts w:hint="eastAsia"/>
          <w:szCs w:val="21"/>
        </w:rPr>
        <w:t>。</w:t>
      </w:r>
      <w:r w:rsidR="00594D15">
        <w:rPr>
          <w:szCs w:val="21"/>
        </w:rPr>
        <w:t>目标确立后</w:t>
      </w:r>
      <w:r w:rsidR="00203E6D">
        <w:rPr>
          <w:szCs w:val="21"/>
        </w:rPr>
        <w:t>她们</w:t>
      </w:r>
      <w:r w:rsidR="00594D15">
        <w:rPr>
          <w:szCs w:val="21"/>
        </w:rPr>
        <w:t>不断学习理论知识</w:t>
      </w:r>
      <w:r w:rsidR="00594D15">
        <w:rPr>
          <w:rFonts w:hint="eastAsia"/>
          <w:szCs w:val="21"/>
        </w:rPr>
        <w:t>，</w:t>
      </w:r>
      <w:r w:rsidR="00945FE1">
        <w:rPr>
          <w:szCs w:val="21"/>
        </w:rPr>
        <w:t>并</w:t>
      </w:r>
      <w:r w:rsidR="00203E6D">
        <w:rPr>
          <w:szCs w:val="21"/>
        </w:rPr>
        <w:t>去银行实习</w:t>
      </w:r>
      <w:r w:rsidR="00594D15">
        <w:rPr>
          <w:rFonts w:hint="eastAsia"/>
          <w:szCs w:val="21"/>
        </w:rPr>
        <w:t>：</w:t>
      </w:r>
      <w:proofErr w:type="gramStart"/>
      <w:r w:rsidR="00594D15" w:rsidRPr="00594D15">
        <w:rPr>
          <w:rFonts w:hint="eastAsia"/>
          <w:szCs w:val="21"/>
        </w:rPr>
        <w:t>梦菲学</w:t>
      </w:r>
      <w:proofErr w:type="gramEnd"/>
      <w:r w:rsidR="00594D15" w:rsidRPr="00594D15">
        <w:rPr>
          <w:rFonts w:hint="eastAsia"/>
          <w:szCs w:val="21"/>
        </w:rPr>
        <w:t>姐曾在中国农业银行审计局郑州分局从事初步的记账和票据整理的工作；高钰学</w:t>
      </w:r>
      <w:proofErr w:type="gramStart"/>
      <w:r w:rsidR="00594D15" w:rsidRPr="00594D15">
        <w:rPr>
          <w:rFonts w:hint="eastAsia"/>
          <w:szCs w:val="21"/>
        </w:rPr>
        <w:t>姐担任</w:t>
      </w:r>
      <w:proofErr w:type="gramEnd"/>
      <w:r w:rsidR="00594D15" w:rsidRPr="00594D15">
        <w:rPr>
          <w:rFonts w:hint="eastAsia"/>
          <w:szCs w:val="21"/>
        </w:rPr>
        <w:t>过中原银行南阳分行大堂经理一职；文清学</w:t>
      </w:r>
      <w:proofErr w:type="gramStart"/>
      <w:r w:rsidR="00594D15" w:rsidRPr="00594D15">
        <w:rPr>
          <w:rFonts w:hint="eastAsia"/>
          <w:szCs w:val="21"/>
        </w:rPr>
        <w:t>姐虽然</w:t>
      </w:r>
      <w:proofErr w:type="gramEnd"/>
      <w:r w:rsidR="00594D15" w:rsidRPr="00594D15">
        <w:rPr>
          <w:rFonts w:hint="eastAsia"/>
          <w:szCs w:val="21"/>
        </w:rPr>
        <w:t>没有直接进入银行，但是她在河北省张家口市阳原县邮政储存实习期间，也熟悉了银行相关业务内容及流程。</w:t>
      </w:r>
      <w:r w:rsidR="00A53626">
        <w:rPr>
          <w:rFonts w:hint="eastAsia"/>
          <w:szCs w:val="21"/>
        </w:rPr>
        <w:t>不同学习方式获取了不同的经验，学姐们笑称：将所学知识融会贯通，不一定什么时候就用上了呢。</w:t>
      </w:r>
    </w:p>
    <w:p w:rsidR="00594D15" w:rsidRDefault="00594D15" w:rsidP="00594D15">
      <w:pPr>
        <w:rPr>
          <w:b/>
          <w:sz w:val="24"/>
          <w:szCs w:val="24"/>
        </w:rPr>
      </w:pPr>
      <w:r w:rsidRPr="006D588E">
        <w:rPr>
          <w:rFonts w:hint="eastAsia"/>
          <w:b/>
          <w:sz w:val="24"/>
          <w:szCs w:val="24"/>
        </w:rPr>
        <w:t>身在其位</w:t>
      </w:r>
      <w:r w:rsidRPr="006D588E">
        <w:rPr>
          <w:rFonts w:hint="eastAsia"/>
          <w:b/>
          <w:sz w:val="24"/>
          <w:szCs w:val="24"/>
        </w:rPr>
        <w:t xml:space="preserve"> </w:t>
      </w:r>
      <w:r w:rsidRPr="006D588E">
        <w:rPr>
          <w:rFonts w:hint="eastAsia"/>
          <w:b/>
          <w:sz w:val="24"/>
          <w:szCs w:val="24"/>
        </w:rPr>
        <w:t>需谋其事</w:t>
      </w:r>
    </w:p>
    <w:p w:rsidR="00594D15" w:rsidRDefault="00594D15" w:rsidP="00594D15">
      <w:pPr>
        <w:ind w:firstLineChars="200" w:firstLine="420"/>
        <w:rPr>
          <w:szCs w:val="21"/>
        </w:rPr>
      </w:pPr>
      <w:r w:rsidRPr="00594D15">
        <w:rPr>
          <w:rFonts w:hint="eastAsia"/>
          <w:szCs w:val="21"/>
        </w:rPr>
        <w:t>雅</w:t>
      </w:r>
      <w:r w:rsidRPr="00594D15">
        <w:rPr>
          <w:rFonts w:hint="eastAsia"/>
          <w:szCs w:val="21"/>
        </w:rPr>
        <w:t>6-501</w:t>
      </w:r>
      <w:r>
        <w:rPr>
          <w:rFonts w:hint="eastAsia"/>
          <w:szCs w:val="21"/>
        </w:rPr>
        <w:t>人才辈出，四年中，她们每个人都获得很多荣誉：</w:t>
      </w:r>
      <w:proofErr w:type="gramStart"/>
      <w:r w:rsidRPr="00594D15">
        <w:rPr>
          <w:rFonts w:hint="eastAsia"/>
          <w:szCs w:val="21"/>
        </w:rPr>
        <w:t>梦菲学姐曾</w:t>
      </w:r>
      <w:proofErr w:type="gramEnd"/>
      <w:r w:rsidRPr="00594D15">
        <w:rPr>
          <w:rFonts w:hint="eastAsia"/>
          <w:szCs w:val="21"/>
        </w:rPr>
        <w:t>荣获省级优秀毕业生的称号、在河南省共青团网络文明专项行动先进个人（全省仅</w:t>
      </w:r>
      <w:r w:rsidRPr="00594D15">
        <w:rPr>
          <w:rFonts w:hint="eastAsia"/>
          <w:szCs w:val="21"/>
        </w:rPr>
        <w:t>28</w:t>
      </w:r>
      <w:r w:rsidRPr="00594D15">
        <w:rPr>
          <w:rFonts w:hint="eastAsia"/>
          <w:szCs w:val="21"/>
        </w:rPr>
        <w:t>人）评比过程中崭露头角、多次获得我校校级奖学金；其他的五位学姐也都多次获得本院的奖学金。其中</w:t>
      </w:r>
      <w:r>
        <w:rPr>
          <w:rFonts w:hint="eastAsia"/>
          <w:szCs w:val="21"/>
        </w:rPr>
        <w:t>，高钰学姐和</w:t>
      </w:r>
      <w:proofErr w:type="gramStart"/>
      <w:r>
        <w:rPr>
          <w:rFonts w:hint="eastAsia"/>
          <w:szCs w:val="21"/>
        </w:rPr>
        <w:t>文清</w:t>
      </w:r>
      <w:proofErr w:type="gramEnd"/>
      <w:r>
        <w:rPr>
          <w:rFonts w:hint="eastAsia"/>
          <w:szCs w:val="21"/>
        </w:rPr>
        <w:t>学姐还分别拿到了银行从业资格证和证券从业资格证。能够取得这样的成绩，得益于寝室良好的学习氛围。</w:t>
      </w:r>
      <w:proofErr w:type="gramStart"/>
      <w:r>
        <w:rPr>
          <w:rFonts w:hint="eastAsia"/>
          <w:szCs w:val="21"/>
        </w:rPr>
        <w:t>梦菲学</w:t>
      </w:r>
      <w:proofErr w:type="gramEnd"/>
      <w:r>
        <w:rPr>
          <w:rFonts w:hint="eastAsia"/>
          <w:szCs w:val="21"/>
        </w:rPr>
        <w:t>姐描述：大一大二的时候，自己</w:t>
      </w:r>
      <w:r w:rsidRPr="00594D15">
        <w:rPr>
          <w:rFonts w:hint="eastAsia"/>
          <w:szCs w:val="21"/>
        </w:rPr>
        <w:t>忙于学生工作，但是寝室里的其他人都有考证。而且一个人</w:t>
      </w:r>
      <w:r w:rsidR="005942FB">
        <w:rPr>
          <w:rFonts w:hint="eastAsia"/>
          <w:szCs w:val="21"/>
        </w:rPr>
        <w:t>在寝室学习，其他的人都会受</w:t>
      </w:r>
      <w:r w:rsidRPr="00594D15">
        <w:rPr>
          <w:rFonts w:hint="eastAsia"/>
          <w:szCs w:val="21"/>
        </w:rPr>
        <w:t>影响，也纷纷开始学习</w:t>
      </w:r>
      <w:r w:rsidR="005942FB">
        <w:rPr>
          <w:rFonts w:hint="eastAsia"/>
          <w:szCs w:val="21"/>
        </w:rPr>
        <w:t>。</w:t>
      </w:r>
    </w:p>
    <w:p w:rsidR="005942FB" w:rsidRDefault="005942FB" w:rsidP="005942FB">
      <w:pPr>
        <w:rPr>
          <w:b/>
          <w:sz w:val="24"/>
          <w:szCs w:val="24"/>
        </w:rPr>
      </w:pPr>
      <w:r w:rsidRPr="006D588E">
        <w:rPr>
          <w:rFonts w:hint="eastAsia"/>
          <w:b/>
          <w:sz w:val="24"/>
          <w:szCs w:val="24"/>
        </w:rPr>
        <w:t>业精于勤</w:t>
      </w:r>
      <w:r w:rsidRPr="006D588E">
        <w:rPr>
          <w:rFonts w:hint="eastAsia"/>
          <w:b/>
          <w:sz w:val="24"/>
          <w:szCs w:val="24"/>
        </w:rPr>
        <w:t xml:space="preserve"> </w:t>
      </w:r>
      <w:r w:rsidRPr="006D588E">
        <w:rPr>
          <w:rFonts w:hint="eastAsia"/>
          <w:b/>
          <w:sz w:val="24"/>
          <w:szCs w:val="24"/>
        </w:rPr>
        <w:t>行成于思</w:t>
      </w:r>
    </w:p>
    <w:p w:rsidR="005942FB" w:rsidRDefault="005942FB" w:rsidP="005942FB">
      <w:pPr>
        <w:ind w:firstLineChars="200" w:firstLine="420"/>
        <w:rPr>
          <w:rFonts w:hint="eastAsia"/>
          <w:szCs w:val="21"/>
        </w:rPr>
      </w:pPr>
      <w:r>
        <w:rPr>
          <w:szCs w:val="21"/>
        </w:rPr>
        <w:t>大学是一个活跃的舞台</w:t>
      </w:r>
      <w:r>
        <w:rPr>
          <w:rFonts w:hint="eastAsia"/>
          <w:szCs w:val="21"/>
        </w:rPr>
        <w:t>，</w:t>
      </w:r>
      <w:r>
        <w:rPr>
          <w:szCs w:val="21"/>
        </w:rPr>
        <w:t>在这里</w:t>
      </w:r>
      <w:r>
        <w:rPr>
          <w:rFonts w:hint="eastAsia"/>
          <w:szCs w:val="21"/>
        </w:rPr>
        <w:t>，</w:t>
      </w:r>
      <w:r>
        <w:rPr>
          <w:szCs w:val="21"/>
        </w:rPr>
        <w:t>我们不仅要学好知识</w:t>
      </w:r>
      <w:r>
        <w:rPr>
          <w:rFonts w:hint="eastAsia"/>
          <w:szCs w:val="21"/>
        </w:rPr>
        <w:t>，</w:t>
      </w:r>
      <w:r>
        <w:rPr>
          <w:szCs w:val="21"/>
        </w:rPr>
        <w:t>还应该积极参加活动</w:t>
      </w:r>
      <w:r>
        <w:rPr>
          <w:rFonts w:hint="eastAsia"/>
          <w:szCs w:val="21"/>
        </w:rPr>
        <w:t>，</w:t>
      </w:r>
      <w:r>
        <w:rPr>
          <w:szCs w:val="21"/>
        </w:rPr>
        <w:t>丰富生活</w:t>
      </w:r>
      <w:r>
        <w:rPr>
          <w:rFonts w:hint="eastAsia"/>
          <w:szCs w:val="21"/>
        </w:rPr>
        <w:t>。</w:t>
      </w:r>
      <w:r>
        <w:rPr>
          <w:szCs w:val="21"/>
        </w:rPr>
        <w:t>学姐们几年中都参加了各种各样活动</w:t>
      </w:r>
      <w:r>
        <w:rPr>
          <w:rFonts w:hint="eastAsia"/>
          <w:szCs w:val="21"/>
        </w:rPr>
        <w:t>，也因此</w:t>
      </w:r>
      <w:r>
        <w:rPr>
          <w:szCs w:val="21"/>
        </w:rPr>
        <w:t>获得了很多荣誉</w:t>
      </w:r>
      <w:r>
        <w:rPr>
          <w:rFonts w:hint="eastAsia"/>
          <w:szCs w:val="21"/>
        </w:rPr>
        <w:t>：</w:t>
      </w:r>
      <w:proofErr w:type="gramStart"/>
      <w:r>
        <w:rPr>
          <w:szCs w:val="21"/>
        </w:rPr>
        <w:t>梦菲学姐</w:t>
      </w:r>
      <w:r w:rsidRPr="005942FB">
        <w:rPr>
          <w:rFonts w:hint="eastAsia"/>
          <w:szCs w:val="21"/>
        </w:rPr>
        <w:t>担任</w:t>
      </w:r>
      <w:proofErr w:type="gramEnd"/>
      <w:r w:rsidRPr="005942FB">
        <w:rPr>
          <w:rFonts w:hint="eastAsia"/>
          <w:szCs w:val="21"/>
        </w:rPr>
        <w:t>了河南财经政法大学经济学院团委副书记、院刊副主编、团委办公室副主任、文艺部部委、礼仪队队员、排球队队长等职务。这些学生工作让学姐有很多与他人接触的机会，练就了较强的沟通能力和执行力，能承受工作中的各种压力，也增强了自信心。高钰学</w:t>
      </w:r>
      <w:proofErr w:type="gramStart"/>
      <w:r w:rsidRPr="005942FB">
        <w:rPr>
          <w:rFonts w:hint="eastAsia"/>
          <w:szCs w:val="21"/>
        </w:rPr>
        <w:t>姐获得</w:t>
      </w:r>
      <w:proofErr w:type="gramEnd"/>
      <w:r w:rsidRPr="005942FB">
        <w:rPr>
          <w:rFonts w:hint="eastAsia"/>
          <w:szCs w:val="21"/>
        </w:rPr>
        <w:t>河南财经政法大学优秀团干部、大学生社会实践先进个人、经济</w:t>
      </w:r>
      <w:proofErr w:type="gramStart"/>
      <w:r w:rsidRPr="005942FB">
        <w:rPr>
          <w:rFonts w:hint="eastAsia"/>
          <w:szCs w:val="21"/>
        </w:rPr>
        <w:t>学院赴南阳</w:t>
      </w:r>
      <w:proofErr w:type="gramEnd"/>
      <w:r w:rsidRPr="005942FB">
        <w:rPr>
          <w:rFonts w:hint="eastAsia"/>
          <w:szCs w:val="21"/>
        </w:rPr>
        <w:t>入户调查暑期社会实践优秀个人等荣誉；文清</w:t>
      </w:r>
      <w:proofErr w:type="gramStart"/>
      <w:r w:rsidRPr="005942FB">
        <w:rPr>
          <w:rFonts w:hint="eastAsia"/>
          <w:szCs w:val="21"/>
        </w:rPr>
        <w:t>学姐曾担任</w:t>
      </w:r>
      <w:proofErr w:type="gramEnd"/>
      <w:r w:rsidRPr="005942FB">
        <w:rPr>
          <w:rFonts w:hint="eastAsia"/>
          <w:szCs w:val="21"/>
        </w:rPr>
        <w:t>河南财经政法大学经济学院青年志愿者协会副会长、河南财经政法大学自行车协会副会长，多次获得大学学生社团活动先进个人、优秀青年志愿者、经济学院优秀学生干部等称号。其中，美女学</w:t>
      </w:r>
      <w:proofErr w:type="gramStart"/>
      <w:r w:rsidRPr="005942FB">
        <w:rPr>
          <w:rFonts w:hint="eastAsia"/>
          <w:szCs w:val="21"/>
        </w:rPr>
        <w:t>姐梦菲</w:t>
      </w:r>
      <w:proofErr w:type="gramEnd"/>
      <w:r w:rsidRPr="005942FB">
        <w:rPr>
          <w:rFonts w:hint="eastAsia"/>
          <w:szCs w:val="21"/>
        </w:rPr>
        <w:t>和高钰都曾加入过礼仪队，高钰学姐还担任过礼仪队队长。</w:t>
      </w:r>
      <w:r>
        <w:rPr>
          <w:rFonts w:hint="eastAsia"/>
          <w:szCs w:val="21"/>
        </w:rPr>
        <w:t>学姐们意味深长地表示：参加活动</w:t>
      </w:r>
      <w:r w:rsidRPr="005942FB">
        <w:rPr>
          <w:rFonts w:hint="eastAsia"/>
          <w:szCs w:val="21"/>
        </w:rPr>
        <w:t>并非不务正业，它带给我们的不仅有欢笑还有泪水，但最重要的是让我们收获了成长。</w:t>
      </w:r>
    </w:p>
    <w:p w:rsidR="00A53626" w:rsidRPr="00485AF7" w:rsidRDefault="00A53626" w:rsidP="00A53626">
      <w:pPr>
        <w:rPr>
          <w:b/>
          <w:sz w:val="24"/>
          <w:szCs w:val="24"/>
        </w:rPr>
      </w:pPr>
      <w:r w:rsidRPr="00485AF7">
        <w:rPr>
          <w:rFonts w:hint="eastAsia"/>
          <w:b/>
          <w:sz w:val="24"/>
          <w:szCs w:val="24"/>
        </w:rPr>
        <w:t>若有志者</w:t>
      </w:r>
      <w:r w:rsidRPr="00485AF7">
        <w:rPr>
          <w:rFonts w:hint="eastAsia"/>
          <w:b/>
          <w:sz w:val="24"/>
          <w:szCs w:val="24"/>
        </w:rPr>
        <w:t xml:space="preserve"> </w:t>
      </w:r>
      <w:r w:rsidRPr="00485AF7">
        <w:rPr>
          <w:rFonts w:hint="eastAsia"/>
          <w:b/>
          <w:sz w:val="24"/>
          <w:szCs w:val="24"/>
        </w:rPr>
        <w:t>则事竟成</w:t>
      </w:r>
    </w:p>
    <w:p w:rsidR="00A53626" w:rsidRDefault="00A53626" w:rsidP="00A53626">
      <w:pPr>
        <w:ind w:firstLineChars="200" w:firstLine="420"/>
      </w:pPr>
      <w:r>
        <w:rPr>
          <w:rFonts w:hint="eastAsia"/>
        </w:rPr>
        <w:t>然而求职之路并非一帆风顺。采访中，</w:t>
      </w:r>
      <w:proofErr w:type="gramStart"/>
      <w:r>
        <w:rPr>
          <w:rFonts w:hint="eastAsia"/>
        </w:rPr>
        <w:t>梦菲学姐向</w:t>
      </w:r>
      <w:proofErr w:type="gramEnd"/>
      <w:r>
        <w:rPr>
          <w:rFonts w:hint="eastAsia"/>
        </w:rPr>
        <w:t>我们讲述了她的求职心路历程。</w:t>
      </w:r>
      <w:proofErr w:type="gramStart"/>
      <w:r>
        <w:rPr>
          <w:rFonts w:hint="eastAsia"/>
        </w:rPr>
        <w:t>秋招开始</w:t>
      </w:r>
      <w:proofErr w:type="gramEnd"/>
      <w:r>
        <w:rPr>
          <w:rFonts w:hint="eastAsia"/>
        </w:rPr>
        <w:t>的时候，学姐</w:t>
      </w:r>
      <w:r w:rsidRPr="0085057F">
        <w:rPr>
          <w:rFonts w:hint="eastAsia"/>
        </w:rPr>
        <w:t>就关注了很多有关求职</w:t>
      </w:r>
      <w:proofErr w:type="gramStart"/>
      <w:r w:rsidRPr="0085057F">
        <w:rPr>
          <w:rFonts w:hint="eastAsia"/>
        </w:rPr>
        <w:t>的微博和</w:t>
      </w:r>
      <w:proofErr w:type="gramEnd"/>
      <w:r w:rsidRPr="0085057F">
        <w:rPr>
          <w:rFonts w:hint="eastAsia"/>
        </w:rPr>
        <w:t>微信，每天都会刷新看有没有新的招聘信息。只要是看到</w:t>
      </w:r>
      <w:r>
        <w:rPr>
          <w:rFonts w:hint="eastAsia"/>
        </w:rPr>
        <w:t>与</w:t>
      </w:r>
      <w:r w:rsidRPr="0085057F">
        <w:rPr>
          <w:rFonts w:hint="eastAsia"/>
        </w:rPr>
        <w:t>自己符合条件的单位就会试一试</w:t>
      </w:r>
      <w:r>
        <w:rPr>
          <w:rFonts w:hint="eastAsia"/>
        </w:rPr>
        <w:t>。“</w:t>
      </w:r>
      <w:r w:rsidRPr="0085057F">
        <w:rPr>
          <w:rFonts w:hint="eastAsia"/>
        </w:rPr>
        <w:t>我向十一家银行、四家企业投递过简历，有九家银行和三家企业通过筛选，可是八家银行考试我只通过了两个。</w:t>
      </w:r>
      <w:r>
        <w:rPr>
          <w:rFonts w:hint="eastAsia"/>
        </w:rPr>
        <w:t>参加第一场面试的时候连自我介绍都背不熟，而且还一直在发抖、</w:t>
      </w:r>
      <w:r w:rsidRPr="00720D8A">
        <w:rPr>
          <w:rFonts w:hint="eastAsia"/>
        </w:rPr>
        <w:t>冒汗</w:t>
      </w:r>
      <w:r>
        <w:rPr>
          <w:rFonts w:hint="eastAsia"/>
        </w:rPr>
        <w:t>。”学姐很困惑，为什么自己付出那么多依旧得不到回报。“我一度想放弃。”从学姐的眼中，我看到无尽的迷茫。但是在父母的建议、老师的指引和朋友的鼓励下，学姐还是坚持了下来。随着参加考试越来越多，学姐慢慢发现自己积累了很多经验。不论是笔试的答题速度，还是面试的信心、技巧都得到了提升。</w:t>
      </w:r>
      <w:r w:rsidRPr="00720D8A">
        <w:rPr>
          <w:rFonts w:hint="eastAsia"/>
        </w:rPr>
        <w:t>苦心人天不负</w:t>
      </w:r>
      <w:r>
        <w:rPr>
          <w:rFonts w:hint="eastAsia"/>
        </w:rPr>
        <w:t>，通过不懈努力，学</w:t>
      </w:r>
      <w:proofErr w:type="gramStart"/>
      <w:r>
        <w:rPr>
          <w:rFonts w:hint="eastAsia"/>
        </w:rPr>
        <w:t>姐得到</w:t>
      </w:r>
      <w:proofErr w:type="gramEnd"/>
      <w:r>
        <w:rPr>
          <w:rFonts w:hint="eastAsia"/>
        </w:rPr>
        <w:t>了四家单位的认可，最终选择了中国建行。</w:t>
      </w:r>
    </w:p>
    <w:p w:rsidR="00A53626" w:rsidRDefault="00A53626" w:rsidP="00A53626">
      <w:pPr>
        <w:ind w:firstLineChars="200" w:firstLine="420"/>
      </w:pPr>
      <w:r>
        <w:rPr>
          <w:rFonts w:hint="eastAsia"/>
        </w:rPr>
        <w:t>那些时光，犹如在一片暗夜中找不到前进的方向。然而黑夜终究会褪去，当光明降临的</w:t>
      </w:r>
      <w:r>
        <w:rPr>
          <w:rFonts w:hint="eastAsia"/>
        </w:rPr>
        <w:lastRenderedPageBreak/>
        <w:t>那一霎那，那些曾经为理想奋斗而付出的青春，终究是值得的。</w:t>
      </w:r>
    </w:p>
    <w:p w:rsidR="005942FB" w:rsidRPr="005942FB" w:rsidRDefault="005942FB" w:rsidP="005942FB">
      <w:pPr>
        <w:rPr>
          <w:szCs w:val="21"/>
        </w:rPr>
      </w:pPr>
      <w:bookmarkStart w:id="0" w:name="_GoBack"/>
      <w:bookmarkEnd w:id="0"/>
      <w:r w:rsidRPr="006D588E">
        <w:rPr>
          <w:b/>
          <w:sz w:val="24"/>
          <w:szCs w:val="24"/>
        </w:rPr>
        <w:t>相亲相爱</w:t>
      </w:r>
      <w:r w:rsidRPr="006D588E">
        <w:rPr>
          <w:rFonts w:hint="eastAsia"/>
          <w:b/>
          <w:sz w:val="24"/>
          <w:szCs w:val="24"/>
        </w:rPr>
        <w:t xml:space="preserve"> </w:t>
      </w:r>
      <w:r w:rsidRPr="006D588E">
        <w:rPr>
          <w:rFonts w:hint="eastAsia"/>
          <w:b/>
          <w:sz w:val="24"/>
          <w:szCs w:val="24"/>
        </w:rPr>
        <w:t>同舟共济</w:t>
      </w:r>
    </w:p>
    <w:p w:rsidR="005942FB" w:rsidRPr="005942FB" w:rsidRDefault="005942FB" w:rsidP="005942FB">
      <w:pPr>
        <w:ind w:firstLineChars="200" w:firstLine="420"/>
        <w:rPr>
          <w:szCs w:val="21"/>
        </w:rPr>
      </w:pPr>
      <w:r>
        <w:rPr>
          <w:rFonts w:hint="eastAsia"/>
          <w:szCs w:val="21"/>
        </w:rPr>
        <w:t>在准备银行考试期间，</w:t>
      </w:r>
      <w:proofErr w:type="gramStart"/>
      <w:r>
        <w:rPr>
          <w:rFonts w:hint="eastAsia"/>
          <w:szCs w:val="21"/>
        </w:rPr>
        <w:t>元聪学</w:t>
      </w:r>
      <w:proofErr w:type="gramEnd"/>
      <w:r>
        <w:rPr>
          <w:rFonts w:hint="eastAsia"/>
          <w:szCs w:val="21"/>
        </w:rPr>
        <w:t>姐告诉我们那段时间，她们</w:t>
      </w:r>
      <w:r w:rsidRPr="005942FB">
        <w:rPr>
          <w:rFonts w:hint="eastAsia"/>
          <w:szCs w:val="21"/>
        </w:rPr>
        <w:t>每</w:t>
      </w:r>
      <w:r>
        <w:rPr>
          <w:rFonts w:hint="eastAsia"/>
          <w:szCs w:val="21"/>
        </w:rPr>
        <w:t>天都有去上自习。首先要给自己准备一个完美的自我介绍。然后，</w:t>
      </w:r>
      <w:r w:rsidRPr="005942FB">
        <w:rPr>
          <w:rFonts w:hint="eastAsia"/>
          <w:szCs w:val="21"/>
        </w:rPr>
        <w:t>会考虑面试官都会问哪些问题，写下这些</w:t>
      </w:r>
      <w:r>
        <w:rPr>
          <w:rFonts w:hint="eastAsia"/>
          <w:szCs w:val="21"/>
        </w:rPr>
        <w:t>问题后自己先回答；接着，给身边的人表达，身边的人提供修改建议。</w:t>
      </w:r>
      <w:r w:rsidRPr="005942FB">
        <w:rPr>
          <w:rFonts w:hint="eastAsia"/>
          <w:szCs w:val="21"/>
        </w:rPr>
        <w:t>通过这样的方式，不断完善自己的答案。在相互表达中，大家都得到了提升。</w:t>
      </w:r>
    </w:p>
    <w:p w:rsidR="005942FB" w:rsidRPr="00594D15" w:rsidRDefault="005942FB" w:rsidP="005942FB">
      <w:pPr>
        <w:ind w:firstLineChars="200" w:firstLine="420"/>
        <w:rPr>
          <w:szCs w:val="21"/>
        </w:rPr>
      </w:pPr>
      <w:r w:rsidRPr="005942FB">
        <w:rPr>
          <w:rFonts w:hint="eastAsia"/>
          <w:szCs w:val="21"/>
        </w:rPr>
        <w:t>采访过程中，几位学姐都很活泼，估计她们的寝室生活也很融洽吧。高钰学姐无比感慨地说：“确实如此，我们在一起很开心。但是有时候也会有矛盾，偶尔吵一句，或者打一下都是有可能的。”“不过”，另一位学姐笑着补充道：“是开玩笑的那种打。”在问及大学</w:t>
      </w:r>
      <w:proofErr w:type="gramStart"/>
      <w:r w:rsidRPr="005942FB">
        <w:rPr>
          <w:rFonts w:hint="eastAsia"/>
          <w:szCs w:val="21"/>
        </w:rPr>
        <w:t>中和谁关系</w:t>
      </w:r>
      <w:proofErr w:type="gramEnd"/>
      <w:r w:rsidRPr="005942FB">
        <w:rPr>
          <w:rFonts w:hint="eastAsia"/>
          <w:szCs w:val="21"/>
        </w:rPr>
        <w:t>最好，几位学姐都不约而同地说：“当然是室友了。”看着学姐们时而相互斗嘴，时而笑成一团，笔者不禁想到一句话用来</w:t>
      </w:r>
      <w:proofErr w:type="gramStart"/>
      <w:r w:rsidRPr="005942FB">
        <w:rPr>
          <w:rFonts w:hint="eastAsia"/>
          <w:szCs w:val="21"/>
        </w:rPr>
        <w:t>形容学姐们再</w:t>
      </w:r>
      <w:proofErr w:type="gramEnd"/>
      <w:r w:rsidRPr="005942FB">
        <w:rPr>
          <w:rFonts w:hint="eastAsia"/>
          <w:szCs w:val="21"/>
        </w:rPr>
        <w:t>合适不过了：相亲相爱的一家人！</w:t>
      </w:r>
    </w:p>
    <w:p w:rsidR="005942FB" w:rsidRPr="006D588E" w:rsidRDefault="005942FB" w:rsidP="005942FB">
      <w:pPr>
        <w:ind w:firstLineChars="200" w:firstLine="482"/>
        <w:rPr>
          <w:b/>
          <w:sz w:val="24"/>
          <w:szCs w:val="24"/>
        </w:rPr>
      </w:pPr>
      <w:r w:rsidRPr="006D588E">
        <w:rPr>
          <w:rFonts w:hint="eastAsia"/>
          <w:b/>
          <w:sz w:val="24"/>
          <w:szCs w:val="24"/>
        </w:rPr>
        <w:t>前途似海</w:t>
      </w:r>
      <w:r w:rsidRPr="006D588E">
        <w:rPr>
          <w:rFonts w:hint="eastAsia"/>
          <w:b/>
          <w:sz w:val="24"/>
          <w:szCs w:val="24"/>
        </w:rPr>
        <w:t xml:space="preserve"> </w:t>
      </w:r>
      <w:r w:rsidRPr="006D588E">
        <w:rPr>
          <w:rFonts w:hint="eastAsia"/>
          <w:b/>
          <w:sz w:val="24"/>
          <w:szCs w:val="24"/>
        </w:rPr>
        <w:t>来日方长</w:t>
      </w:r>
    </w:p>
    <w:p w:rsidR="005942FB" w:rsidRDefault="005942FB" w:rsidP="005942FB">
      <w:pPr>
        <w:ind w:firstLineChars="200" w:firstLine="420"/>
        <w:rPr>
          <w:szCs w:val="21"/>
        </w:rPr>
      </w:pPr>
      <w:r w:rsidRPr="00AE6499">
        <w:rPr>
          <w:rFonts w:hint="eastAsia"/>
          <w:szCs w:val="21"/>
        </w:rPr>
        <w:t>大学的美好生活已经落下帷幕，新生活的大门已经向六位学姐开启。将来的路还有很长。但是不管将来学姐们要走多远，请不要忘记你们青葱岁月中携手走过的几年时光。多年之后，再回首，仍能于茫茫人海中看见故人熟悉的笑颜。</w:t>
      </w:r>
    </w:p>
    <w:p w:rsidR="005942FB" w:rsidRPr="00AE6499" w:rsidRDefault="005942FB" w:rsidP="005942FB">
      <w:pPr>
        <w:ind w:firstLineChars="200" w:firstLine="420"/>
        <w:rPr>
          <w:szCs w:val="21"/>
        </w:rPr>
      </w:pPr>
      <w:r w:rsidRPr="0044337D">
        <w:rPr>
          <w:rFonts w:hint="eastAsia"/>
          <w:szCs w:val="21"/>
        </w:rPr>
        <w:t>宝剑锋从磨砺出，梅花香</w:t>
      </w:r>
      <w:proofErr w:type="gramStart"/>
      <w:r w:rsidRPr="0044337D">
        <w:rPr>
          <w:rFonts w:hint="eastAsia"/>
          <w:szCs w:val="21"/>
        </w:rPr>
        <w:t>自苦</w:t>
      </w:r>
      <w:proofErr w:type="gramEnd"/>
      <w:r w:rsidRPr="0044337D">
        <w:rPr>
          <w:rFonts w:hint="eastAsia"/>
          <w:szCs w:val="21"/>
        </w:rPr>
        <w:t>寒来。六位学姐在大学期间用微笑和汗水浇灌理想之花，绽放之时，每一个人的脸上都洋溢着灿烂的笑容。</w:t>
      </w:r>
    </w:p>
    <w:p w:rsidR="005942FB" w:rsidRPr="00AE6499" w:rsidRDefault="005942FB" w:rsidP="005942FB">
      <w:pPr>
        <w:ind w:firstLineChars="200" w:firstLine="420"/>
        <w:rPr>
          <w:szCs w:val="21"/>
        </w:rPr>
      </w:pPr>
      <w:r>
        <w:rPr>
          <w:rFonts w:hint="eastAsia"/>
          <w:szCs w:val="21"/>
        </w:rPr>
        <w:t>这是一个属于你们的时代！</w:t>
      </w:r>
      <w:r w:rsidRPr="00AE6499">
        <w:rPr>
          <w:rFonts w:hint="eastAsia"/>
          <w:szCs w:val="21"/>
        </w:rPr>
        <w:t>路</w:t>
      </w:r>
      <w:proofErr w:type="gramStart"/>
      <w:r w:rsidRPr="00AE6499">
        <w:rPr>
          <w:rFonts w:hint="eastAsia"/>
          <w:szCs w:val="21"/>
        </w:rPr>
        <w:t>漫漫其</w:t>
      </w:r>
      <w:proofErr w:type="gramEnd"/>
      <w:r w:rsidRPr="00AE6499">
        <w:rPr>
          <w:rFonts w:hint="eastAsia"/>
          <w:szCs w:val="21"/>
        </w:rPr>
        <w:t>修远，愿六位学姐：前途似海，来日方长！</w:t>
      </w:r>
    </w:p>
    <w:p w:rsidR="00594D15" w:rsidRPr="005942FB" w:rsidRDefault="00594D15" w:rsidP="00594D15"/>
    <w:sectPr w:rsidR="00594D15" w:rsidRPr="005942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86D" w:rsidRDefault="00E6086D" w:rsidP="00203E6D">
      <w:r>
        <w:separator/>
      </w:r>
    </w:p>
  </w:endnote>
  <w:endnote w:type="continuationSeparator" w:id="0">
    <w:p w:rsidR="00E6086D" w:rsidRDefault="00E6086D" w:rsidP="0020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86D" w:rsidRDefault="00E6086D" w:rsidP="00203E6D">
      <w:r>
        <w:separator/>
      </w:r>
    </w:p>
  </w:footnote>
  <w:footnote w:type="continuationSeparator" w:id="0">
    <w:p w:rsidR="00E6086D" w:rsidRDefault="00E6086D" w:rsidP="00203E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FFE"/>
    <w:rsid w:val="00203E6D"/>
    <w:rsid w:val="005942FB"/>
    <w:rsid w:val="00594D15"/>
    <w:rsid w:val="00945FE1"/>
    <w:rsid w:val="00A53626"/>
    <w:rsid w:val="00A76E1C"/>
    <w:rsid w:val="00E6086D"/>
    <w:rsid w:val="00FD2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F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2FFE"/>
    <w:rPr>
      <w:sz w:val="18"/>
      <w:szCs w:val="18"/>
    </w:rPr>
  </w:style>
  <w:style w:type="character" w:customStyle="1" w:styleId="Char">
    <w:name w:val="批注框文本 Char"/>
    <w:basedOn w:val="a0"/>
    <w:link w:val="a3"/>
    <w:uiPriority w:val="99"/>
    <w:semiHidden/>
    <w:rsid w:val="00FD2FFE"/>
    <w:rPr>
      <w:sz w:val="18"/>
      <w:szCs w:val="18"/>
    </w:rPr>
  </w:style>
  <w:style w:type="paragraph" w:styleId="a4">
    <w:name w:val="header"/>
    <w:basedOn w:val="a"/>
    <w:link w:val="Char0"/>
    <w:uiPriority w:val="99"/>
    <w:unhideWhenUsed/>
    <w:rsid w:val="00203E6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03E6D"/>
    <w:rPr>
      <w:sz w:val="18"/>
      <w:szCs w:val="18"/>
    </w:rPr>
  </w:style>
  <w:style w:type="paragraph" w:styleId="a5">
    <w:name w:val="footer"/>
    <w:basedOn w:val="a"/>
    <w:link w:val="Char1"/>
    <w:uiPriority w:val="99"/>
    <w:unhideWhenUsed/>
    <w:rsid w:val="00203E6D"/>
    <w:pPr>
      <w:tabs>
        <w:tab w:val="center" w:pos="4153"/>
        <w:tab w:val="right" w:pos="8306"/>
      </w:tabs>
      <w:snapToGrid w:val="0"/>
      <w:jc w:val="left"/>
    </w:pPr>
    <w:rPr>
      <w:sz w:val="18"/>
      <w:szCs w:val="18"/>
    </w:rPr>
  </w:style>
  <w:style w:type="character" w:customStyle="1" w:styleId="Char1">
    <w:name w:val="页脚 Char"/>
    <w:basedOn w:val="a0"/>
    <w:link w:val="a5"/>
    <w:uiPriority w:val="99"/>
    <w:rsid w:val="00203E6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F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2FFE"/>
    <w:rPr>
      <w:sz w:val="18"/>
      <w:szCs w:val="18"/>
    </w:rPr>
  </w:style>
  <w:style w:type="character" w:customStyle="1" w:styleId="Char">
    <w:name w:val="批注框文本 Char"/>
    <w:basedOn w:val="a0"/>
    <w:link w:val="a3"/>
    <w:uiPriority w:val="99"/>
    <w:semiHidden/>
    <w:rsid w:val="00FD2FFE"/>
    <w:rPr>
      <w:sz w:val="18"/>
      <w:szCs w:val="18"/>
    </w:rPr>
  </w:style>
  <w:style w:type="paragraph" w:styleId="a4">
    <w:name w:val="header"/>
    <w:basedOn w:val="a"/>
    <w:link w:val="Char0"/>
    <w:uiPriority w:val="99"/>
    <w:unhideWhenUsed/>
    <w:rsid w:val="00203E6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03E6D"/>
    <w:rPr>
      <w:sz w:val="18"/>
      <w:szCs w:val="18"/>
    </w:rPr>
  </w:style>
  <w:style w:type="paragraph" w:styleId="a5">
    <w:name w:val="footer"/>
    <w:basedOn w:val="a"/>
    <w:link w:val="Char1"/>
    <w:uiPriority w:val="99"/>
    <w:unhideWhenUsed/>
    <w:rsid w:val="00203E6D"/>
    <w:pPr>
      <w:tabs>
        <w:tab w:val="center" w:pos="4153"/>
        <w:tab w:val="right" w:pos="8306"/>
      </w:tabs>
      <w:snapToGrid w:val="0"/>
      <w:jc w:val="left"/>
    </w:pPr>
    <w:rPr>
      <w:sz w:val="18"/>
      <w:szCs w:val="18"/>
    </w:rPr>
  </w:style>
  <w:style w:type="character" w:customStyle="1" w:styleId="Char1">
    <w:name w:val="页脚 Char"/>
    <w:basedOn w:val="a0"/>
    <w:link w:val="a5"/>
    <w:uiPriority w:val="99"/>
    <w:rsid w:val="00203E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kongsiji</dc:creator>
  <cp:lastModifiedBy>kongsiji</cp:lastModifiedBy>
  <cp:revision>2</cp:revision>
  <dcterms:created xsi:type="dcterms:W3CDTF">2016-05-03T15:21:00Z</dcterms:created>
  <dcterms:modified xsi:type="dcterms:W3CDTF">2016-05-05T13:56:00Z</dcterms:modified>
</cp:coreProperties>
</file>